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493" w:rsidRDefault="00C40493" w:rsidP="00C4049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Analysis of interpersonal meanings (Koester, 2010): Textbooks on ‘Learning English through Workplace Communication’</w:t>
      </w:r>
    </w:p>
    <w:p w:rsidR="00C40493" w:rsidRDefault="00C40493" w:rsidP="00C40493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AdvGulliv-R" w:hAnsi="Times New Roman"/>
          <w:b/>
          <w:color w:val="000000"/>
          <w:sz w:val="24"/>
          <w:szCs w:val="24"/>
          <w:lang w:val="en-US"/>
        </w:rPr>
        <w:t>Four areas of interpersonal meanings</w:t>
      </w:r>
    </w:p>
    <w:p w:rsidR="00C40493" w:rsidRDefault="00C40493" w:rsidP="00C4049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Expressing stance: evaluating, making judgements, giving opinions</w:t>
      </w:r>
    </w:p>
    <w:p w:rsidR="00C40493" w:rsidRDefault="00C40493" w:rsidP="00C4049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Hedging and expressing politeness</w:t>
      </w:r>
    </w:p>
    <w:p w:rsidR="00C40493" w:rsidRDefault="00C40493" w:rsidP="00C4049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Showing and building shared knowledge</w:t>
      </w:r>
    </w:p>
    <w:p w:rsidR="00C40493" w:rsidRDefault="00C40493" w:rsidP="00C4049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Showing empathy and solidarity: expressing agreement, positive evaluation</w:t>
      </w:r>
    </w:p>
    <w:p w:rsidR="00C40493" w:rsidRDefault="00C40493" w:rsidP="00C40493">
      <w:pPr>
        <w:pStyle w:val="a5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C40493" w:rsidRDefault="00C40493" w:rsidP="00C40493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Can you identify examples of </w:t>
      </w:r>
      <w:r>
        <w:rPr>
          <w:rFonts w:ascii="Times New Roman" w:hAnsi="Times New Roman"/>
          <w:b/>
          <w:sz w:val="24"/>
          <w:szCs w:val="24"/>
          <w:lang w:val="en-US"/>
        </w:rPr>
        <w:t>linguistic devices for interpersonal meanings?</w:t>
      </w:r>
    </w:p>
    <w:p w:rsidR="00C40493" w:rsidRDefault="00C40493" w:rsidP="00C40493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6"/>
        <w:tblW w:w="0" w:type="auto"/>
        <w:tblLook w:val="04A0"/>
      </w:tblPr>
      <w:tblGrid>
        <w:gridCol w:w="827"/>
        <w:gridCol w:w="1828"/>
        <w:gridCol w:w="1039"/>
        <w:gridCol w:w="1684"/>
        <w:gridCol w:w="1687"/>
        <w:gridCol w:w="1851"/>
        <w:gridCol w:w="2845"/>
        <w:gridCol w:w="1415"/>
      </w:tblGrid>
      <w:tr w:rsidR="00C40493" w:rsidTr="00A92BB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Genre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Publisher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Author(s)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Year of publication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No. of examples</w:t>
            </w:r>
          </w:p>
        </w:tc>
      </w:tr>
      <w:tr w:rsidR="00C40493" w:rsidTr="00A92BB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Spoken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Business phone calls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Brooke, 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S9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Hedging and expressing politeness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40493" w:rsidTr="00A92BB9">
        <w:trPr>
          <w:trHeight w:val="9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Oxford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Pilgrim, J.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39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Transcript of call 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Showing and building shared knowledge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</w:tr>
      <w:tr w:rsidR="00C40493" w:rsidTr="00A92BB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Spoken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Business presentations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Oxford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Pilgrim, J.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115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zh-HK" w:eastAsia="zh-HK"/>
              </w:rPr>
              <w:t>Expressing stance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40493" w:rsidTr="00A92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Hedging and expressing politeness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40493" w:rsidTr="00A92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116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zh-HK" w:eastAsia="zh-HK"/>
              </w:rPr>
              <w:t>Expressing stance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40493" w:rsidTr="00A92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Hedging and expressing politeness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40493" w:rsidTr="00A92BB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Written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Business memos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Longman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Kingsley, P.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Hedging and expressing politeness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40493" w:rsidTr="00A92BB9">
        <w:trPr>
          <w:trHeight w:val="3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Showing empathy and solidarity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C40493" w:rsidTr="00A92BB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Written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Letters of complaint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Pilot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Esser, D. &amp; Chan, G.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65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Expressing stance</w:t>
            </w:r>
          </w:p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C40493" w:rsidTr="00A92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Hedging and expressing politeness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93" w:rsidRDefault="00C40493" w:rsidP="00A92BB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FA5991" w:rsidRDefault="00FA5991" w:rsidP="00C40493"/>
    <w:sectPr w:rsidR="00FA5991" w:rsidSect="00C40493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389" w:rsidRDefault="00075389" w:rsidP="00C40493">
      <w:pPr>
        <w:spacing w:after="0" w:line="240" w:lineRule="auto"/>
      </w:pPr>
      <w:r>
        <w:separator/>
      </w:r>
    </w:p>
  </w:endnote>
  <w:endnote w:type="continuationSeparator" w:id="1">
    <w:p w:rsidR="00075389" w:rsidRDefault="00075389" w:rsidP="00C4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Gulliv-R">
    <w:altName w:val="新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389" w:rsidRDefault="00075389" w:rsidP="00C40493">
      <w:pPr>
        <w:spacing w:after="0" w:line="240" w:lineRule="auto"/>
      </w:pPr>
      <w:r>
        <w:separator/>
      </w:r>
    </w:p>
  </w:footnote>
  <w:footnote w:type="continuationSeparator" w:id="1">
    <w:p w:rsidR="00075389" w:rsidRDefault="00075389" w:rsidP="00C40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1629B"/>
    <w:multiLevelType w:val="hybridMultilevel"/>
    <w:tmpl w:val="613C9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40493"/>
    <w:rsid w:val="00075389"/>
    <w:rsid w:val="002A4D53"/>
    <w:rsid w:val="003A5F50"/>
    <w:rsid w:val="00945A60"/>
    <w:rsid w:val="00C40493"/>
    <w:rsid w:val="00FA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493"/>
    <w:rPr>
      <w:rFonts w:ascii="Calibri" w:eastAsia="PMingLiU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04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C40493"/>
  </w:style>
  <w:style w:type="paragraph" w:styleId="a4">
    <w:name w:val="footer"/>
    <w:basedOn w:val="a"/>
    <w:link w:val="Char0"/>
    <w:uiPriority w:val="99"/>
    <w:semiHidden/>
    <w:unhideWhenUsed/>
    <w:rsid w:val="00C404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C40493"/>
  </w:style>
  <w:style w:type="paragraph" w:styleId="a5">
    <w:name w:val="List Paragraph"/>
    <w:basedOn w:val="a"/>
    <w:uiPriority w:val="34"/>
    <w:qFormat/>
    <w:rsid w:val="00C40493"/>
    <w:pPr>
      <w:ind w:left="720"/>
      <w:contextualSpacing/>
    </w:pPr>
  </w:style>
  <w:style w:type="table" w:styleId="a6">
    <w:name w:val="Table Grid"/>
    <w:basedOn w:val="a1"/>
    <w:uiPriority w:val="59"/>
    <w:rsid w:val="00C40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hkpuadmin</dc:creator>
  <cp:lastModifiedBy>admin</cp:lastModifiedBy>
  <cp:revision>2</cp:revision>
  <dcterms:created xsi:type="dcterms:W3CDTF">2016-03-21T04:55:00Z</dcterms:created>
  <dcterms:modified xsi:type="dcterms:W3CDTF">2016-03-21T04:55:00Z</dcterms:modified>
</cp:coreProperties>
</file>